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AC1" w:rsidRDefault="00347AC1" w:rsidP="00FE2DF1">
      <w:pPr>
        <w:ind w:firstLine="709"/>
        <w:jc w:val="both"/>
        <w:rPr>
          <w:rFonts w:ascii="Cambria" w:hAnsi="Cambria" w:cs="Cambria"/>
          <w:i/>
          <w:iCs/>
        </w:rPr>
      </w:pPr>
      <w:r>
        <w:rPr>
          <w:rFonts w:ascii="Cambria" w:hAnsi="Cambria" w:cs="Cambria"/>
          <w:sz w:val="28"/>
          <w:szCs w:val="28"/>
        </w:rPr>
        <w:t xml:space="preserve">СПИСЪК НА РАБОТНИЦИ И СЛУЖИТЕЛИ </w:t>
      </w:r>
      <w:r w:rsidR="006341D4" w:rsidRPr="006341D4">
        <w:rPr>
          <w:u w:val="single"/>
        </w:rPr>
        <w:t>По ОП № 4 - застраховки „Живот</w:t>
      </w:r>
      <w:r w:rsidR="006C2C58">
        <w:rPr>
          <w:u w:val="single"/>
        </w:rPr>
        <w:t>“</w:t>
      </w:r>
      <w:r w:rsidR="006341D4" w:rsidRPr="006341D4">
        <w:rPr>
          <w:u w:val="single"/>
        </w:rPr>
        <w:t xml:space="preserve">, </w:t>
      </w:r>
      <w:r w:rsidR="006C2C58">
        <w:rPr>
          <w:u w:val="single"/>
        </w:rPr>
        <w:t>„</w:t>
      </w:r>
      <w:bookmarkStart w:id="0" w:name="_GoBack"/>
      <w:bookmarkEnd w:id="0"/>
      <w:r w:rsidR="006341D4" w:rsidRPr="006341D4">
        <w:rPr>
          <w:u w:val="single"/>
        </w:rPr>
        <w:t xml:space="preserve">Злополука“ и „Заболяване“  на работниците и служителите на </w:t>
      </w:r>
      <w:r w:rsidR="006341D4">
        <w:rPr>
          <w:u w:val="single"/>
        </w:rPr>
        <w:t>„</w:t>
      </w:r>
      <w:r w:rsidR="006341D4" w:rsidRPr="006341D4">
        <w:rPr>
          <w:u w:val="single"/>
        </w:rPr>
        <w:t>Тролейбусни и автобусни превози“</w:t>
      </w:r>
      <w:r w:rsidR="006341D4">
        <w:rPr>
          <w:u w:val="single"/>
        </w:rPr>
        <w:t xml:space="preserve"> </w:t>
      </w:r>
      <w:r w:rsidR="006341D4" w:rsidRPr="006341D4">
        <w:rPr>
          <w:u w:val="single"/>
        </w:rPr>
        <w:t>ЕООД, Стара Загора.</w:t>
      </w:r>
    </w:p>
    <w:p w:rsidR="00347AC1" w:rsidRDefault="00347AC1" w:rsidP="00F70BC1">
      <w:pPr>
        <w:rPr>
          <w:rFonts w:ascii="Cambria" w:hAnsi="Cambria" w:cs="Cambria"/>
          <w:i/>
          <w:iCs/>
        </w:rPr>
      </w:pPr>
    </w:p>
    <w:p w:rsidR="00347AC1" w:rsidRDefault="00537D00" w:rsidP="00602109">
      <w:pPr>
        <w:jc w:val="right"/>
        <w:rPr>
          <w:rFonts w:ascii="Cambria" w:hAnsi="Cambria" w:cs="Cambria"/>
          <w:b/>
          <w:bCs/>
          <w:i/>
          <w:iCs/>
        </w:rPr>
      </w:pPr>
      <w:r>
        <w:rPr>
          <w:rFonts w:ascii="Cambria" w:hAnsi="Cambria" w:cs="Cambria"/>
          <w:b/>
          <w:bCs/>
          <w:i/>
          <w:iCs/>
        </w:rPr>
        <w:t xml:space="preserve">Приложение </w:t>
      </w:r>
      <w:r w:rsidR="006341D4">
        <w:rPr>
          <w:rFonts w:ascii="Cambria" w:hAnsi="Cambria" w:cs="Cambria"/>
          <w:b/>
          <w:bCs/>
          <w:i/>
          <w:iCs/>
        </w:rPr>
        <w:t>4</w:t>
      </w:r>
    </w:p>
    <w:tbl>
      <w:tblPr>
        <w:tblW w:w="1644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3138"/>
        <w:gridCol w:w="1372"/>
        <w:gridCol w:w="236"/>
        <w:gridCol w:w="236"/>
        <w:gridCol w:w="4267"/>
        <w:gridCol w:w="1134"/>
        <w:gridCol w:w="1276"/>
        <w:gridCol w:w="4237"/>
      </w:tblGrid>
      <w:tr w:rsidR="00347AC1">
        <w:trPr>
          <w:trHeight w:val="242"/>
        </w:trPr>
        <w:tc>
          <w:tcPr>
            <w:tcW w:w="16444" w:type="dxa"/>
            <w:gridSpan w:val="9"/>
          </w:tcPr>
          <w:p w:rsidR="00347AC1" w:rsidRPr="00890423" w:rsidRDefault="00347AC1">
            <w:pPr>
              <w:spacing w:line="276" w:lineRule="auto"/>
              <w:rPr>
                <w:b/>
                <w:bCs/>
              </w:rPr>
            </w:pPr>
          </w:p>
        </w:tc>
      </w:tr>
      <w:tr w:rsidR="00347AC1">
        <w:trPr>
          <w:gridAfter w:val="1"/>
          <w:wAfter w:w="4237" w:type="dxa"/>
        </w:trPr>
        <w:tc>
          <w:tcPr>
            <w:tcW w:w="548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38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Име или длъжност</w:t>
            </w:r>
          </w:p>
        </w:tc>
        <w:tc>
          <w:tcPr>
            <w:tcW w:w="1372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застрахователна сума лв.</w:t>
            </w:r>
          </w:p>
        </w:tc>
        <w:tc>
          <w:tcPr>
            <w:tcW w:w="236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7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Застрахователна премия</w:t>
            </w:r>
          </w:p>
        </w:tc>
        <w:tc>
          <w:tcPr>
            <w:tcW w:w="1134" w:type="dxa"/>
            <w:vAlign w:val="center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347AC1" w:rsidRDefault="00347AC1" w:rsidP="00AA5479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47AC1">
        <w:trPr>
          <w:gridAfter w:val="1"/>
          <w:wAfter w:w="4237" w:type="dxa"/>
          <w:trHeight w:val="242"/>
        </w:trPr>
        <w:tc>
          <w:tcPr>
            <w:tcW w:w="548" w:type="dxa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38" w:type="dxa"/>
            <w:vAlign w:val="bottom"/>
          </w:tcPr>
          <w:p w:rsidR="00347AC1" w:rsidRPr="00AA5999" w:rsidRDefault="006341D4" w:rsidP="0098698A">
            <w:pPr>
              <w:tabs>
                <w:tab w:val="left" w:pos="1680"/>
                <w:tab w:val="left" w:pos="2160"/>
              </w:tabs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6C2C5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броя</w:t>
            </w:r>
          </w:p>
        </w:tc>
        <w:tc>
          <w:tcPr>
            <w:tcW w:w="1372" w:type="dxa"/>
            <w:vAlign w:val="bottom"/>
          </w:tcPr>
          <w:p w:rsidR="00347AC1" w:rsidRDefault="00376005" w:rsidP="0098698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347AC1">
              <w:rPr>
                <w:sz w:val="20"/>
                <w:szCs w:val="20"/>
              </w:rPr>
              <w:t> 000 лв.</w:t>
            </w:r>
          </w:p>
        </w:tc>
        <w:tc>
          <w:tcPr>
            <w:tcW w:w="236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7" w:type="dxa"/>
            <w:vAlign w:val="bottom"/>
          </w:tcPr>
          <w:p w:rsidR="00347AC1" w:rsidRPr="00890423" w:rsidRDefault="00347AC1" w:rsidP="0098698A">
            <w:pPr>
              <w:spacing w:line="276" w:lineRule="auto"/>
            </w:pPr>
          </w:p>
        </w:tc>
        <w:tc>
          <w:tcPr>
            <w:tcW w:w="1134" w:type="dxa"/>
            <w:vAlign w:val="bottom"/>
          </w:tcPr>
          <w:p w:rsidR="00347AC1" w:rsidRPr="00890423" w:rsidRDefault="00347AC1" w:rsidP="0098698A"/>
        </w:tc>
        <w:tc>
          <w:tcPr>
            <w:tcW w:w="1276" w:type="dxa"/>
            <w:vAlign w:val="bottom"/>
          </w:tcPr>
          <w:p w:rsidR="00347AC1" w:rsidRPr="00890423" w:rsidRDefault="00347AC1" w:rsidP="0098698A"/>
        </w:tc>
      </w:tr>
      <w:tr w:rsidR="00347AC1">
        <w:trPr>
          <w:gridAfter w:val="1"/>
          <w:wAfter w:w="4237" w:type="dxa"/>
        </w:trPr>
        <w:tc>
          <w:tcPr>
            <w:tcW w:w="548" w:type="dxa"/>
          </w:tcPr>
          <w:p w:rsidR="00347AC1" w:rsidRDefault="00347AC1" w:rsidP="00D95F9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38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2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29698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7" w:type="dxa"/>
            <w:vAlign w:val="bottom"/>
          </w:tcPr>
          <w:p w:rsidR="00347AC1" w:rsidRPr="00890423" w:rsidRDefault="00347AC1" w:rsidP="00296985">
            <w:pPr>
              <w:spacing w:line="276" w:lineRule="auto"/>
            </w:pPr>
          </w:p>
        </w:tc>
        <w:tc>
          <w:tcPr>
            <w:tcW w:w="1134" w:type="dxa"/>
            <w:vAlign w:val="bottom"/>
          </w:tcPr>
          <w:p w:rsidR="00347AC1" w:rsidRPr="00890423" w:rsidRDefault="00347AC1" w:rsidP="00296985"/>
        </w:tc>
        <w:tc>
          <w:tcPr>
            <w:tcW w:w="1276" w:type="dxa"/>
            <w:vAlign w:val="bottom"/>
          </w:tcPr>
          <w:p w:rsidR="00347AC1" w:rsidRPr="00890423" w:rsidRDefault="00347AC1" w:rsidP="00296985"/>
        </w:tc>
      </w:tr>
      <w:tr w:rsidR="00347AC1">
        <w:trPr>
          <w:gridAfter w:val="1"/>
          <w:wAfter w:w="4237" w:type="dxa"/>
        </w:trPr>
        <w:tc>
          <w:tcPr>
            <w:tcW w:w="548" w:type="dxa"/>
          </w:tcPr>
          <w:p w:rsidR="00347AC1" w:rsidRDefault="00347AC1" w:rsidP="0020359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38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347AC1" w:rsidRPr="00890423" w:rsidRDefault="00347AC1" w:rsidP="001E71A0">
            <w:pPr>
              <w:jc w:val="center"/>
            </w:pPr>
            <w:r w:rsidRPr="00D451B4">
              <w:rPr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bottom"/>
          </w:tcPr>
          <w:p w:rsidR="00347AC1" w:rsidRDefault="00347AC1" w:rsidP="0020359F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7" w:type="dxa"/>
          </w:tcPr>
          <w:p w:rsidR="00347AC1" w:rsidRPr="00890423" w:rsidRDefault="00347AC1" w:rsidP="001E71A0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47AC1" w:rsidRPr="00890423" w:rsidRDefault="00347AC1" w:rsidP="0020359F">
            <w:pPr>
              <w:spacing w:line="276" w:lineRule="auto"/>
            </w:pPr>
          </w:p>
        </w:tc>
        <w:tc>
          <w:tcPr>
            <w:tcW w:w="1276" w:type="dxa"/>
          </w:tcPr>
          <w:p w:rsidR="00347AC1" w:rsidRDefault="00347AC1" w:rsidP="00201BB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47AC1">
        <w:trPr>
          <w:gridAfter w:val="1"/>
          <w:wAfter w:w="4237" w:type="dxa"/>
        </w:trPr>
        <w:tc>
          <w:tcPr>
            <w:tcW w:w="548" w:type="dxa"/>
          </w:tcPr>
          <w:p w:rsidR="00347AC1" w:rsidRDefault="00347AC1" w:rsidP="00DA38C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38" w:type="dxa"/>
            <w:vAlign w:val="bottom"/>
          </w:tcPr>
          <w:p w:rsidR="00347AC1" w:rsidRDefault="00347AC1" w:rsidP="00DA38C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347AC1" w:rsidRPr="00890423" w:rsidRDefault="00347AC1" w:rsidP="001E71A0">
            <w:pPr>
              <w:jc w:val="center"/>
            </w:pPr>
            <w:r w:rsidRPr="00D451B4">
              <w:rPr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bottom"/>
          </w:tcPr>
          <w:p w:rsidR="00347AC1" w:rsidRDefault="00347AC1" w:rsidP="00DA38C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7" w:type="dxa"/>
          </w:tcPr>
          <w:p w:rsidR="00347AC1" w:rsidRPr="00890423" w:rsidRDefault="00347AC1" w:rsidP="001E71A0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47AC1" w:rsidRPr="00890423" w:rsidRDefault="00347AC1" w:rsidP="0098698A">
            <w:pPr>
              <w:spacing w:line="276" w:lineRule="auto"/>
            </w:pPr>
          </w:p>
        </w:tc>
        <w:tc>
          <w:tcPr>
            <w:tcW w:w="1276" w:type="dxa"/>
          </w:tcPr>
          <w:p w:rsidR="00347AC1" w:rsidRDefault="00347AC1" w:rsidP="00201BB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47AC1">
        <w:trPr>
          <w:gridAfter w:val="1"/>
          <w:wAfter w:w="4237" w:type="dxa"/>
        </w:trPr>
        <w:tc>
          <w:tcPr>
            <w:tcW w:w="548" w:type="dxa"/>
            <w:vAlign w:val="bottom"/>
          </w:tcPr>
          <w:p w:rsidR="00347AC1" w:rsidRDefault="00347AC1" w:rsidP="00877296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38" w:type="dxa"/>
            <w:vAlign w:val="bottom"/>
          </w:tcPr>
          <w:p w:rsidR="00347AC1" w:rsidRDefault="00347AC1" w:rsidP="00877296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2" w:type="dxa"/>
            <w:vAlign w:val="bottom"/>
          </w:tcPr>
          <w:p w:rsidR="00347AC1" w:rsidRPr="00890423" w:rsidRDefault="00347AC1" w:rsidP="00877296">
            <w:pPr>
              <w:jc w:val="center"/>
            </w:pPr>
            <w:r w:rsidRPr="00D451B4">
              <w:rPr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bottom"/>
          </w:tcPr>
          <w:p w:rsidR="00347AC1" w:rsidRDefault="00347AC1" w:rsidP="00877296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7" w:type="dxa"/>
          </w:tcPr>
          <w:p w:rsidR="00347AC1" w:rsidRPr="00890423" w:rsidRDefault="00347AC1" w:rsidP="001E71A0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bottom"/>
          </w:tcPr>
          <w:p w:rsidR="00347AC1" w:rsidRPr="00890423" w:rsidRDefault="00347AC1" w:rsidP="00877296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:rsidR="00347AC1" w:rsidRDefault="00347AC1" w:rsidP="00201BB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47AC1">
        <w:trPr>
          <w:gridAfter w:val="1"/>
          <w:wAfter w:w="4237" w:type="dxa"/>
        </w:trPr>
        <w:tc>
          <w:tcPr>
            <w:tcW w:w="548" w:type="dxa"/>
          </w:tcPr>
          <w:p w:rsidR="00347AC1" w:rsidRDefault="00347AC1" w:rsidP="00EB7DC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38" w:type="dxa"/>
            <w:vAlign w:val="bottom"/>
          </w:tcPr>
          <w:p w:rsidR="00347AC1" w:rsidRPr="00EB7DC9" w:rsidRDefault="00347AC1" w:rsidP="0098698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347AC1" w:rsidRPr="00890423" w:rsidRDefault="00347AC1" w:rsidP="001E71A0">
            <w:pPr>
              <w:jc w:val="center"/>
            </w:pPr>
            <w:r w:rsidRPr="00D451B4">
              <w:rPr>
                <w:sz w:val="20"/>
                <w:szCs w:val="20"/>
              </w:rPr>
              <w:t>-</w:t>
            </w:r>
          </w:p>
        </w:tc>
        <w:tc>
          <w:tcPr>
            <w:tcW w:w="236" w:type="dxa"/>
            <w:vAlign w:val="bottom"/>
          </w:tcPr>
          <w:p w:rsidR="00347AC1" w:rsidRDefault="00347AC1" w:rsidP="00EB7DC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6" w:type="dxa"/>
            <w:vAlign w:val="bottom"/>
          </w:tcPr>
          <w:p w:rsidR="00347AC1" w:rsidRDefault="00347AC1" w:rsidP="00EB7DC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267" w:type="dxa"/>
          </w:tcPr>
          <w:p w:rsidR="00347AC1" w:rsidRPr="00890423" w:rsidRDefault="00347AC1" w:rsidP="001E71A0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47AC1" w:rsidRPr="00890423" w:rsidRDefault="00347AC1" w:rsidP="00EB7DC9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47AC1" w:rsidRDefault="00347AC1" w:rsidP="00201BB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47AC1">
        <w:tc>
          <w:tcPr>
            <w:tcW w:w="16444" w:type="dxa"/>
            <w:gridSpan w:val="9"/>
          </w:tcPr>
          <w:p w:rsidR="00347AC1" w:rsidRPr="00890423" w:rsidRDefault="00347AC1" w:rsidP="00B16585">
            <w:pPr>
              <w:spacing w:line="276" w:lineRule="auto"/>
              <w:rPr>
                <w:b/>
                <w:bCs/>
              </w:rPr>
            </w:pPr>
          </w:p>
          <w:p w:rsidR="00347AC1" w:rsidRDefault="00347AC1" w:rsidP="00B16585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347AC1" w:rsidRDefault="00347AC1" w:rsidP="00F70BC1">
      <w:pPr>
        <w:rPr>
          <w:rFonts w:ascii="Cambria" w:hAnsi="Cambria" w:cs="Cambria"/>
        </w:rPr>
      </w:pPr>
    </w:p>
    <w:p w:rsidR="00347AC1" w:rsidRPr="001A2B9B" w:rsidRDefault="00347AC1" w:rsidP="00CA2C56">
      <w:pPr>
        <w:pStyle w:val="WW-BodyTextIndent2"/>
        <w:ind w:left="0" w:firstLine="709"/>
        <w:rPr>
          <w:rFonts w:ascii="Tahoma" w:hAnsi="Tahoma" w:cs="Tahoma"/>
          <w:sz w:val="22"/>
          <w:szCs w:val="22"/>
        </w:rPr>
      </w:pPr>
    </w:p>
    <w:p w:rsidR="00347AC1" w:rsidRPr="0001668C" w:rsidRDefault="00347AC1" w:rsidP="00E81EED">
      <w:r>
        <w:t>Участника представя застрахователна премия за всеки служител и общо за всички служители.</w:t>
      </w:r>
      <w:r w:rsidR="0001668C">
        <w:rPr>
          <w:lang w:val="en-US"/>
        </w:rPr>
        <w:t xml:space="preserve"> </w:t>
      </w:r>
      <w:r w:rsidR="0001668C">
        <w:t xml:space="preserve">Общ /приблизителен/ брой служители е </w:t>
      </w:r>
      <w:r w:rsidR="006341D4">
        <w:t>373.</w:t>
      </w:r>
    </w:p>
    <w:p w:rsidR="00347AC1" w:rsidRDefault="00347AC1"/>
    <w:p w:rsidR="00347AC1" w:rsidRDefault="00347AC1"/>
    <w:sectPr w:rsidR="00347AC1" w:rsidSect="00602109">
      <w:pgSz w:w="16839" w:h="11907" w:orient="landscape" w:code="9"/>
      <w:pgMar w:top="962" w:right="1418" w:bottom="993" w:left="567" w:header="624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0BC1"/>
    <w:rsid w:val="0001668C"/>
    <w:rsid w:val="00026AB0"/>
    <w:rsid w:val="0004044C"/>
    <w:rsid w:val="00042846"/>
    <w:rsid w:val="00046D70"/>
    <w:rsid w:val="000D0697"/>
    <w:rsid w:val="00100E68"/>
    <w:rsid w:val="001338E9"/>
    <w:rsid w:val="001773AB"/>
    <w:rsid w:val="001A1BC0"/>
    <w:rsid w:val="001A2B9B"/>
    <w:rsid w:val="001B5917"/>
    <w:rsid w:val="001B6124"/>
    <w:rsid w:val="001E71A0"/>
    <w:rsid w:val="00201BB0"/>
    <w:rsid w:val="0020359F"/>
    <w:rsid w:val="002225C9"/>
    <w:rsid w:val="00254079"/>
    <w:rsid w:val="00296985"/>
    <w:rsid w:val="00297B9A"/>
    <w:rsid w:val="002B53A0"/>
    <w:rsid w:val="00315F23"/>
    <w:rsid w:val="003205FD"/>
    <w:rsid w:val="00347AC1"/>
    <w:rsid w:val="0036715F"/>
    <w:rsid w:val="00376005"/>
    <w:rsid w:val="00383732"/>
    <w:rsid w:val="00396FA1"/>
    <w:rsid w:val="003C2BEC"/>
    <w:rsid w:val="003D332A"/>
    <w:rsid w:val="003E0500"/>
    <w:rsid w:val="003E3D7B"/>
    <w:rsid w:val="003F29BD"/>
    <w:rsid w:val="00414FCE"/>
    <w:rsid w:val="0042457C"/>
    <w:rsid w:val="00424BA2"/>
    <w:rsid w:val="004506EF"/>
    <w:rsid w:val="004702A6"/>
    <w:rsid w:val="0047045F"/>
    <w:rsid w:val="00495E96"/>
    <w:rsid w:val="00496543"/>
    <w:rsid w:val="004D0F92"/>
    <w:rsid w:val="00501484"/>
    <w:rsid w:val="00520DE4"/>
    <w:rsid w:val="00522B3A"/>
    <w:rsid w:val="00537D00"/>
    <w:rsid w:val="00544EC2"/>
    <w:rsid w:val="00555C76"/>
    <w:rsid w:val="0058116B"/>
    <w:rsid w:val="005B569D"/>
    <w:rsid w:val="005D4F5A"/>
    <w:rsid w:val="005E16FD"/>
    <w:rsid w:val="005E68B7"/>
    <w:rsid w:val="00602109"/>
    <w:rsid w:val="00625E39"/>
    <w:rsid w:val="006341D4"/>
    <w:rsid w:val="0064452F"/>
    <w:rsid w:val="00672F49"/>
    <w:rsid w:val="006739BB"/>
    <w:rsid w:val="00680859"/>
    <w:rsid w:val="006A09CD"/>
    <w:rsid w:val="006C07FA"/>
    <w:rsid w:val="006C2C58"/>
    <w:rsid w:val="00715F56"/>
    <w:rsid w:val="007531BA"/>
    <w:rsid w:val="0077119C"/>
    <w:rsid w:val="007756B3"/>
    <w:rsid w:val="00775F49"/>
    <w:rsid w:val="007A0207"/>
    <w:rsid w:val="007B7865"/>
    <w:rsid w:val="007D2EA9"/>
    <w:rsid w:val="007E6658"/>
    <w:rsid w:val="007F220E"/>
    <w:rsid w:val="00820869"/>
    <w:rsid w:val="00830B41"/>
    <w:rsid w:val="008345D2"/>
    <w:rsid w:val="00836058"/>
    <w:rsid w:val="008527C0"/>
    <w:rsid w:val="0085585C"/>
    <w:rsid w:val="00877296"/>
    <w:rsid w:val="00890423"/>
    <w:rsid w:val="008A113D"/>
    <w:rsid w:val="008A39BD"/>
    <w:rsid w:val="008C078D"/>
    <w:rsid w:val="008E35F6"/>
    <w:rsid w:val="008F3F0D"/>
    <w:rsid w:val="008F649A"/>
    <w:rsid w:val="00913C6C"/>
    <w:rsid w:val="00917039"/>
    <w:rsid w:val="00937E14"/>
    <w:rsid w:val="009673AE"/>
    <w:rsid w:val="00984325"/>
    <w:rsid w:val="0098698A"/>
    <w:rsid w:val="009970D0"/>
    <w:rsid w:val="009A5DF3"/>
    <w:rsid w:val="009E5CE1"/>
    <w:rsid w:val="00A17C1E"/>
    <w:rsid w:val="00A22F6D"/>
    <w:rsid w:val="00A3338E"/>
    <w:rsid w:val="00A41641"/>
    <w:rsid w:val="00A47FEF"/>
    <w:rsid w:val="00A5319E"/>
    <w:rsid w:val="00A70EF3"/>
    <w:rsid w:val="00A853C4"/>
    <w:rsid w:val="00AA5479"/>
    <w:rsid w:val="00AA5999"/>
    <w:rsid w:val="00B11BE1"/>
    <w:rsid w:val="00B16585"/>
    <w:rsid w:val="00B24A8C"/>
    <w:rsid w:val="00B254E1"/>
    <w:rsid w:val="00B92EA7"/>
    <w:rsid w:val="00C26C41"/>
    <w:rsid w:val="00C27FE9"/>
    <w:rsid w:val="00C407B0"/>
    <w:rsid w:val="00C94406"/>
    <w:rsid w:val="00CA2C56"/>
    <w:rsid w:val="00CA4643"/>
    <w:rsid w:val="00CA7D50"/>
    <w:rsid w:val="00CB44B1"/>
    <w:rsid w:val="00CC6E7D"/>
    <w:rsid w:val="00D41DEC"/>
    <w:rsid w:val="00D451B4"/>
    <w:rsid w:val="00D80D2A"/>
    <w:rsid w:val="00D83AF6"/>
    <w:rsid w:val="00D95F95"/>
    <w:rsid w:val="00DA38CD"/>
    <w:rsid w:val="00DC448F"/>
    <w:rsid w:val="00DF74CF"/>
    <w:rsid w:val="00E23DB5"/>
    <w:rsid w:val="00E41FB2"/>
    <w:rsid w:val="00E67596"/>
    <w:rsid w:val="00E81EED"/>
    <w:rsid w:val="00EB7DC9"/>
    <w:rsid w:val="00EC6472"/>
    <w:rsid w:val="00EF2C7E"/>
    <w:rsid w:val="00F00A80"/>
    <w:rsid w:val="00F06541"/>
    <w:rsid w:val="00F51846"/>
    <w:rsid w:val="00F5712C"/>
    <w:rsid w:val="00F70BC1"/>
    <w:rsid w:val="00F87ED7"/>
    <w:rsid w:val="00FD7210"/>
    <w:rsid w:val="00FE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AAB216A"/>
  <w15:docId w15:val="{6DDF300F-C526-4B45-A833-8010D994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0BC1"/>
    <w:rPr>
      <w:rFonts w:ascii="Times New Roman" w:eastAsia="Times New Roman" w:hAnsi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70BC1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F70B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D95F95"/>
    <w:pPr>
      <w:ind w:left="720"/>
    </w:pPr>
  </w:style>
  <w:style w:type="paragraph" w:customStyle="1" w:styleId="WW-BodyTextIndent2">
    <w:name w:val="WW-Body Text Indent 2"/>
    <w:basedOn w:val="a"/>
    <w:uiPriority w:val="99"/>
    <w:rsid w:val="00CA2C56"/>
    <w:pPr>
      <w:suppressAutoHyphens/>
      <w:ind w:left="709"/>
      <w:jc w:val="both"/>
    </w:pPr>
    <w:rPr>
      <w:rFonts w:eastAsia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18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418</Characters>
  <Application>Microsoft Office Word</Application>
  <DocSecurity>0</DocSecurity>
  <Lines>3</Lines>
  <Paragraphs>1</Paragraphs>
  <ScaleCrop>false</ScaleCrop>
  <Company>Municipality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СПИСЪК НА АВТОМОБИЛИТЕ ПОДЛЕЖАЩИ НА ЗАСТРАХОВАНЕ СЪС ЗАСТРАХОВКА „АВТОКАСКО“, „ЗЛОПОЛУКА НА ЛИЦАТА В МПС“, „ГРАЖДАНСКА ОТГОВОРНОСТ“ И „ОБЩА ГРАЖДАНСКА ОТГОВОРНОСТ“ ЗА 2014 ГОДИНА</dc:title>
  <dc:subject/>
  <dc:creator>Jivka Jekova</dc:creator>
  <cp:keywords/>
  <dc:description/>
  <cp:lastModifiedBy>Dimitar Avdjiev</cp:lastModifiedBy>
  <cp:revision>32</cp:revision>
  <dcterms:created xsi:type="dcterms:W3CDTF">2014-08-27T08:22:00Z</dcterms:created>
  <dcterms:modified xsi:type="dcterms:W3CDTF">2017-08-31T11:07:00Z</dcterms:modified>
</cp:coreProperties>
</file>